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0626" w:rsidRDefault="00DD0626" w:rsidP="00DD0626">
      <w:pPr>
        <w:rPr>
          <w:rFonts w:ascii="Arial" w:eastAsia="Times New Roman" w:hAnsi="Arial" w:cs="Arial"/>
          <w:b/>
          <w:color w:val="333333"/>
          <w:sz w:val="28"/>
          <w:szCs w:val="28"/>
          <w:lang w:eastAsia="ru-RU"/>
        </w:rPr>
      </w:pPr>
      <w:r w:rsidRPr="00D44BDB">
        <w:rPr>
          <w:rFonts w:ascii="Helvetica" w:eastAsia="Times New Roman" w:hAnsi="Helvetica" w:cs="Times New Roman"/>
          <w:b/>
          <w:bCs/>
          <w:color w:val="24292F"/>
          <w:sz w:val="30"/>
          <w:szCs w:val="30"/>
          <w:lang w:eastAsia="ru-RU"/>
        </w:rPr>
        <w:t xml:space="preserve">Перечень учебных </w:t>
      </w:r>
      <w:r>
        <w:rPr>
          <w:rFonts w:ascii="Helvetica" w:eastAsia="Times New Roman" w:hAnsi="Helvetica" w:cs="Times New Roman"/>
          <w:b/>
          <w:bCs/>
          <w:color w:val="24292F"/>
          <w:sz w:val="30"/>
          <w:szCs w:val="30"/>
          <w:lang w:eastAsia="ru-RU"/>
        </w:rPr>
        <w:t>проектов по дисциплине ОП.0</w:t>
      </w:r>
      <w:r>
        <w:rPr>
          <w:rFonts w:ascii="Helvetica" w:eastAsia="Times New Roman" w:hAnsi="Helvetica" w:cs="Times New Roman"/>
          <w:b/>
          <w:bCs/>
          <w:color w:val="24292F"/>
          <w:sz w:val="30"/>
          <w:szCs w:val="30"/>
          <w:lang w:eastAsia="ru-RU"/>
        </w:rPr>
        <w:t>4</w:t>
      </w:r>
      <w:r>
        <w:rPr>
          <w:rFonts w:ascii="Helvetica" w:eastAsia="Times New Roman" w:hAnsi="Helvetica" w:cs="Times New Roman"/>
          <w:b/>
          <w:bCs/>
          <w:color w:val="24292F"/>
          <w:sz w:val="30"/>
          <w:szCs w:val="30"/>
          <w:lang w:eastAsia="ru-RU"/>
        </w:rPr>
        <w:t xml:space="preserve"> «</w:t>
      </w:r>
      <w:r>
        <w:rPr>
          <w:rFonts w:ascii="Helvetica" w:eastAsia="Times New Roman" w:hAnsi="Helvetica" w:cs="Times New Roman"/>
          <w:b/>
          <w:bCs/>
          <w:color w:val="24292F"/>
          <w:sz w:val="30"/>
          <w:szCs w:val="30"/>
          <w:lang w:eastAsia="ru-RU"/>
        </w:rPr>
        <w:t>Техническая механика</w:t>
      </w:r>
      <w:r>
        <w:rPr>
          <w:rFonts w:ascii="Helvetica" w:eastAsia="Times New Roman" w:hAnsi="Helvetica" w:cs="Times New Roman"/>
          <w:b/>
          <w:bCs/>
          <w:color w:val="24292F"/>
          <w:sz w:val="30"/>
          <w:szCs w:val="30"/>
          <w:lang w:eastAsia="ru-RU"/>
        </w:rPr>
        <w:t xml:space="preserve">» для </w:t>
      </w:r>
      <w:r w:rsidRPr="006D5156">
        <w:rPr>
          <w:rFonts w:ascii="Arial" w:eastAsia="Times New Roman" w:hAnsi="Arial" w:cs="Arial"/>
          <w:b/>
          <w:color w:val="333333"/>
          <w:sz w:val="28"/>
          <w:szCs w:val="28"/>
          <w:lang w:eastAsia="ru-RU"/>
        </w:rPr>
        <w:t>специальности 13.02.13 «Эксплуатация и обслуживание электрического и электромеханического оборудования (по отраслям)»</w:t>
      </w:r>
    </w:p>
    <w:p w:rsidR="00DD0626" w:rsidRPr="00DD0626" w:rsidRDefault="00DD0626" w:rsidP="00DD0626">
      <w:pPr>
        <w:spacing w:before="100" w:beforeAutospacing="1" w:after="24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DD0626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Дисциплина </w:t>
      </w:r>
      <w:r w:rsidRPr="00DD0626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ОП.04 «Техническая механика»</w:t>
      </w:r>
      <w:r w:rsidRPr="00DD0626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для будущих специалистов по эксплуатации электрооборудования должна быть ориентирована на понимание механических принципов работы оборудования, методов расчета на прочность и жесткость, а также основ диагностики механических неисправностей.</w:t>
      </w:r>
    </w:p>
    <w:p w:rsidR="00DD0626" w:rsidRPr="00DD0626" w:rsidRDefault="00DD0626" w:rsidP="00DD0626">
      <w:pPr>
        <w:spacing w:after="24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DD0626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Учебные проекты по этой дисциплине должны быть прикладными, наглядно демонстрировать связь механики с электротехническими специальностями и развивать навыки инженерного расчета.</w:t>
      </w:r>
    </w:p>
    <w:p w:rsidR="00DD0626" w:rsidRPr="00DD0626" w:rsidRDefault="00DD0626" w:rsidP="00DD0626">
      <w:pPr>
        <w:spacing w:after="24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Это</w:t>
      </w:r>
      <w:r w:rsidRPr="00DD0626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 структурированный перечень проектных заданий, от базовых к </w:t>
      </w:r>
      <w:proofErr w:type="gramStart"/>
      <w:r w:rsidRPr="00DD0626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комплексным</w:t>
      </w:r>
      <w:proofErr w:type="gramEnd"/>
      <w:r w:rsidRPr="00DD0626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.</w:t>
      </w:r>
    </w:p>
    <w:p w:rsidR="00DD0626" w:rsidRPr="00DD0626" w:rsidRDefault="00DD0626" w:rsidP="00DD0626">
      <w:pPr>
        <w:spacing w:before="360" w:after="240" w:line="240" w:lineRule="auto"/>
        <w:outlineLvl w:val="2"/>
        <w:rPr>
          <w:rFonts w:ascii="Helvetica" w:eastAsia="Times New Roman" w:hAnsi="Helvetica" w:cs="Helvetica"/>
          <w:b/>
          <w:bCs/>
          <w:color w:val="24292F"/>
          <w:sz w:val="30"/>
          <w:szCs w:val="30"/>
          <w:u w:val="single"/>
          <w:lang w:eastAsia="ru-RU"/>
        </w:rPr>
      </w:pPr>
      <w:r w:rsidRPr="00DD0626">
        <w:rPr>
          <w:rFonts w:ascii="Helvetica" w:eastAsia="Times New Roman" w:hAnsi="Helvetica" w:cs="Helvetica"/>
          <w:b/>
          <w:bCs/>
          <w:color w:val="24292F"/>
          <w:sz w:val="30"/>
          <w:szCs w:val="30"/>
          <w:u w:val="single"/>
          <w:lang w:eastAsia="ru-RU"/>
        </w:rPr>
        <w:t>Блок 1: Теория механизмов и машин (ТММ) и Кинематика</w:t>
      </w:r>
    </w:p>
    <w:p w:rsidR="00DD0626" w:rsidRPr="00DD0626" w:rsidRDefault="00DD0626" w:rsidP="00DD0626">
      <w:pPr>
        <w:spacing w:after="24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DD0626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1. Проект: «Кинематический анализ простейшего механизма привода»</w:t>
      </w:r>
    </w:p>
    <w:p w:rsidR="00DD0626" w:rsidRPr="00DD0626" w:rsidRDefault="00DD0626" w:rsidP="00DD0626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DD0626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Цель:</w:t>
      </w:r>
      <w:r w:rsidRPr="00DD0626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Освоить методы кинематического анализа и понимание передаточных отношений.</w:t>
      </w:r>
    </w:p>
    <w:p w:rsidR="00DD0626" w:rsidRPr="00DD0626" w:rsidRDefault="00DD0626" w:rsidP="00DD0626">
      <w:pPr>
        <w:numPr>
          <w:ilvl w:val="0"/>
          <w:numId w:val="1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DD0626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Задача:</w:t>
      </w:r>
      <w:r w:rsidRPr="00DD0626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Выбрать или смоделировать приводной механизм (например, ременная передача от двигателя к насосу, цепная передача, зубчатая пара в редукторе).</w:t>
      </w:r>
    </w:p>
    <w:p w:rsidR="00DD0626" w:rsidRPr="00DD0626" w:rsidRDefault="00DD0626" w:rsidP="00DD0626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DD0626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Выполнить кинематическую схему механизма.</w:t>
      </w:r>
    </w:p>
    <w:p w:rsidR="00DD0626" w:rsidRPr="00DD0626" w:rsidRDefault="00DD0626" w:rsidP="00DD0626">
      <w:pPr>
        <w:numPr>
          <w:ilvl w:val="1"/>
          <w:numId w:val="1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DD0626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Рассчитать передаточное число и частоту вращения на выходном валу.</w:t>
      </w:r>
    </w:p>
    <w:p w:rsidR="00DD0626" w:rsidRPr="00DD0626" w:rsidRDefault="00DD0626" w:rsidP="00DD0626">
      <w:pPr>
        <w:numPr>
          <w:ilvl w:val="1"/>
          <w:numId w:val="1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DD0626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Определить угловые и линейные скорости ключевых точек.</w:t>
      </w:r>
    </w:p>
    <w:p w:rsidR="00DD0626" w:rsidRPr="00DD0626" w:rsidRDefault="00DD0626" w:rsidP="00DD0626">
      <w:pPr>
        <w:numPr>
          <w:ilvl w:val="1"/>
          <w:numId w:val="1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DD0626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Проанализировать КПД механизма с учетом вида передачи.</w:t>
      </w:r>
    </w:p>
    <w:p w:rsidR="00DD0626" w:rsidRPr="00DD0626" w:rsidRDefault="00DD0626" w:rsidP="00DD0626">
      <w:pPr>
        <w:numPr>
          <w:ilvl w:val="0"/>
          <w:numId w:val="1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DD0626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Результат:</w:t>
      </w:r>
      <w:r w:rsidRPr="00DD0626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 Расчетно-пояснительная записка </w:t>
      </w:r>
      <w:proofErr w:type="gramStart"/>
      <w:r w:rsidRPr="00DD0626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с</w:t>
      </w:r>
      <w:proofErr w:type="gramEnd"/>
      <w:r w:rsidRPr="00DD0626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 схемами, расчетами и выводами о применимости механизма для конкретных условий (например, для привода вентилятора с требуемой скоростью).</w:t>
      </w:r>
    </w:p>
    <w:p w:rsidR="00DD0626" w:rsidRPr="00DD0626" w:rsidRDefault="00DD0626" w:rsidP="00DD0626">
      <w:pPr>
        <w:spacing w:after="24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DD0626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2. Проект: «Сравнительный анализ механических передач»</w:t>
      </w:r>
    </w:p>
    <w:p w:rsidR="00DD0626" w:rsidRPr="00DD0626" w:rsidRDefault="00DD0626" w:rsidP="00DD0626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DD0626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Цель:</w:t>
      </w:r>
      <w:r w:rsidRPr="00DD0626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 Научиться </w:t>
      </w:r>
      <w:proofErr w:type="gramStart"/>
      <w:r w:rsidRPr="00DD0626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обоснованно</w:t>
      </w:r>
      <w:proofErr w:type="gramEnd"/>
      <w:r w:rsidRPr="00DD0626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 выбирать тип передачи для конкретной технической задачи.</w:t>
      </w:r>
    </w:p>
    <w:p w:rsidR="00DD0626" w:rsidRPr="00DD0626" w:rsidRDefault="00DD0626" w:rsidP="00DD0626">
      <w:pPr>
        <w:numPr>
          <w:ilvl w:val="0"/>
          <w:numId w:val="2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DD0626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Задача:</w:t>
      </w:r>
      <w:r w:rsidRPr="00DD0626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Даны исходные данные: мощность на валу двигателя, частота вращения, требуемая частота вращения на выходе, условия эксплуатации (запыленность, необходимость смазки).</w:t>
      </w:r>
    </w:p>
    <w:p w:rsidR="00DD0626" w:rsidRPr="00DD0626" w:rsidRDefault="00DD0626" w:rsidP="00DD0626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DD0626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Провести сравнительный анализ 2-3 видов передач (</w:t>
      </w:r>
      <w:proofErr w:type="gramStart"/>
      <w:r w:rsidRPr="00DD0626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зубчатая</w:t>
      </w:r>
      <w:proofErr w:type="gramEnd"/>
      <w:r w:rsidRPr="00DD0626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, ременная, червячная) по критериям: КПД, габариты, масса, стоимость, плавность хода, необходимость обслуживания.</w:t>
      </w:r>
    </w:p>
    <w:p w:rsidR="00DD0626" w:rsidRPr="00DD0626" w:rsidRDefault="00DD0626" w:rsidP="00DD0626">
      <w:pPr>
        <w:numPr>
          <w:ilvl w:val="1"/>
          <w:numId w:val="2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DD0626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Обосновать выбор оптимального типа передачи.</w:t>
      </w:r>
    </w:p>
    <w:p w:rsidR="00DD0626" w:rsidRPr="00DD0626" w:rsidRDefault="00DD0626" w:rsidP="00DD0626">
      <w:pPr>
        <w:numPr>
          <w:ilvl w:val="0"/>
          <w:numId w:val="2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DD0626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Результат:</w:t>
      </w:r>
      <w:r w:rsidRPr="00DD0626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Аналитический отчет с таблицей сравнения и обоснованием выбора.</w:t>
      </w:r>
    </w:p>
    <w:p w:rsidR="00DD0626" w:rsidRPr="00DD0626" w:rsidRDefault="00DD0626" w:rsidP="00DD0626">
      <w:pPr>
        <w:spacing w:before="360" w:after="240" w:line="240" w:lineRule="auto"/>
        <w:outlineLvl w:val="2"/>
        <w:rPr>
          <w:rFonts w:ascii="Helvetica" w:eastAsia="Times New Roman" w:hAnsi="Helvetica" w:cs="Helvetica"/>
          <w:b/>
          <w:bCs/>
          <w:color w:val="24292F"/>
          <w:sz w:val="30"/>
          <w:szCs w:val="30"/>
          <w:u w:val="single"/>
          <w:lang w:eastAsia="ru-RU"/>
        </w:rPr>
      </w:pPr>
      <w:r w:rsidRPr="00DD0626">
        <w:rPr>
          <w:rFonts w:ascii="Helvetica" w:eastAsia="Times New Roman" w:hAnsi="Helvetica" w:cs="Helvetica"/>
          <w:b/>
          <w:bCs/>
          <w:color w:val="24292F"/>
          <w:sz w:val="30"/>
          <w:szCs w:val="30"/>
          <w:u w:val="single"/>
          <w:lang w:eastAsia="ru-RU"/>
        </w:rPr>
        <w:t>Блок 2: Сопротивление материалов (Сопромат) и Детали машин</w:t>
      </w:r>
    </w:p>
    <w:p w:rsidR="00DD0626" w:rsidRPr="00DD0626" w:rsidRDefault="00DD0626" w:rsidP="00DD0626">
      <w:pPr>
        <w:spacing w:after="24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DD0626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3. Проект: «Расчёт вала электродвигателя или редуктора на прочность и жёсткость»</w:t>
      </w:r>
    </w:p>
    <w:p w:rsidR="00DD0626" w:rsidRPr="00DD0626" w:rsidRDefault="00DD0626" w:rsidP="00DD0626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DD0626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Цель:</w:t>
      </w:r>
      <w:r w:rsidRPr="00DD0626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Освоить методику проверочного и проектного расчета валов.</w:t>
      </w:r>
    </w:p>
    <w:p w:rsidR="00DD0626" w:rsidRPr="00DD0626" w:rsidRDefault="00DD0626" w:rsidP="00DD0626">
      <w:pPr>
        <w:numPr>
          <w:ilvl w:val="0"/>
          <w:numId w:val="3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DD0626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lastRenderedPageBreak/>
        <w:t>Задача:</w:t>
      </w:r>
      <w:r w:rsidRPr="00DD0626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 Для заданной схемы </w:t>
      </w:r>
      <w:proofErr w:type="spellStart"/>
      <w:r w:rsidRPr="00DD0626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нагружения</w:t>
      </w:r>
      <w:proofErr w:type="spellEnd"/>
      <w:r w:rsidRPr="00DD0626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 вала (крутящий момент от двигателя, силы натяжения ремня/цепи, вес шкива/звездочки):</w:t>
      </w:r>
    </w:p>
    <w:p w:rsidR="00DD0626" w:rsidRPr="00DD0626" w:rsidRDefault="00DD0626" w:rsidP="00DD0626">
      <w:pPr>
        <w:numPr>
          <w:ilvl w:val="1"/>
          <w:numId w:val="3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DD0626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Построить эпюры крутящих и изгибающих моментов.</w:t>
      </w:r>
    </w:p>
    <w:p w:rsidR="00DD0626" w:rsidRPr="00DD0626" w:rsidRDefault="00DD0626" w:rsidP="00DD0626">
      <w:pPr>
        <w:numPr>
          <w:ilvl w:val="1"/>
          <w:numId w:val="3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DD0626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Определить опасное сечение.</w:t>
      </w:r>
    </w:p>
    <w:p w:rsidR="00DD0626" w:rsidRPr="00DD0626" w:rsidRDefault="00DD0626" w:rsidP="00DD0626">
      <w:pPr>
        <w:numPr>
          <w:ilvl w:val="1"/>
          <w:numId w:val="3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DD0626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Провести проверочный расчет на статическую прочность по эквивалентному моменту (по теории наибольших касательных напряжений или энергии формоизменения).</w:t>
      </w:r>
    </w:p>
    <w:p w:rsidR="00DD0626" w:rsidRPr="00DD0626" w:rsidRDefault="00DD0626" w:rsidP="00DD0626">
      <w:pPr>
        <w:numPr>
          <w:ilvl w:val="1"/>
          <w:numId w:val="3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DD0626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Оценить жёсткость вала на кручение.</w:t>
      </w:r>
    </w:p>
    <w:p w:rsidR="00DD0626" w:rsidRPr="00DD0626" w:rsidRDefault="00DD0626" w:rsidP="00DD0626">
      <w:pPr>
        <w:numPr>
          <w:ilvl w:val="0"/>
          <w:numId w:val="3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DD0626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Результат:</w:t>
      </w:r>
      <w:r w:rsidRPr="00DD0626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Чертёж вала с эпюрами и подробный расчёт с выводом о достаточности прочности или необходимости изменения диаметра.</w:t>
      </w:r>
    </w:p>
    <w:p w:rsidR="00DD0626" w:rsidRPr="00DD0626" w:rsidRDefault="00DD0626" w:rsidP="00DD0626">
      <w:pPr>
        <w:spacing w:after="24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DD0626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4. Проект: «Расчёт и подбор подшипников качения для опор вала»</w:t>
      </w:r>
    </w:p>
    <w:p w:rsidR="00DD0626" w:rsidRPr="00DD0626" w:rsidRDefault="00DD0626" w:rsidP="00DD0626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DD0626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Цель:</w:t>
      </w:r>
      <w:r w:rsidRPr="00DD0626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Научиться выбирать стандартные изделия (подшипники) по каталогам на основе расчетов.</w:t>
      </w:r>
    </w:p>
    <w:p w:rsidR="00DD0626" w:rsidRPr="00DD0626" w:rsidRDefault="00DD0626" w:rsidP="00DD0626">
      <w:pPr>
        <w:numPr>
          <w:ilvl w:val="0"/>
          <w:numId w:val="4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DD0626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Задача:</w:t>
      </w:r>
      <w:r w:rsidRPr="00DD0626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Для рассчитанного ранее вала:</w:t>
      </w:r>
    </w:p>
    <w:p w:rsidR="00DD0626" w:rsidRPr="00DD0626" w:rsidRDefault="00DD0626" w:rsidP="00DD0626">
      <w:pPr>
        <w:numPr>
          <w:ilvl w:val="1"/>
          <w:numId w:val="4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DD0626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Определить реакции в опорах.</w:t>
      </w:r>
    </w:p>
    <w:p w:rsidR="00DD0626" w:rsidRPr="00DD0626" w:rsidRDefault="00DD0626" w:rsidP="00DD0626">
      <w:pPr>
        <w:numPr>
          <w:ilvl w:val="1"/>
          <w:numId w:val="4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DD0626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Выбрать тип подшипника (шариковый, радиальный, радиально-упорный) исходя из вида нагрузки.</w:t>
      </w:r>
    </w:p>
    <w:p w:rsidR="00DD0626" w:rsidRPr="00DD0626" w:rsidRDefault="00DD0626" w:rsidP="00DD0626">
      <w:pPr>
        <w:numPr>
          <w:ilvl w:val="1"/>
          <w:numId w:val="4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DD0626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Рассчитать эквивалентную динамическую нагрузку.</w:t>
      </w:r>
    </w:p>
    <w:p w:rsidR="00DD0626" w:rsidRPr="00DD0626" w:rsidRDefault="00DD0626" w:rsidP="00DD0626">
      <w:pPr>
        <w:numPr>
          <w:ilvl w:val="1"/>
          <w:numId w:val="4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DD0626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По расчетной динамической грузоподъемности подобрать конкретный типоразмер подшипника из каталога (например, SKF или FAG).</w:t>
      </w:r>
    </w:p>
    <w:p w:rsidR="00DD0626" w:rsidRPr="00DD0626" w:rsidRDefault="00DD0626" w:rsidP="00DD0626">
      <w:pPr>
        <w:numPr>
          <w:ilvl w:val="1"/>
          <w:numId w:val="4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DD0626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Рассчитать ресурс подшипника в часах работы.</w:t>
      </w:r>
    </w:p>
    <w:p w:rsidR="00DD0626" w:rsidRPr="00DD0626" w:rsidRDefault="00DD0626" w:rsidP="00DD0626">
      <w:pPr>
        <w:numPr>
          <w:ilvl w:val="0"/>
          <w:numId w:val="4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DD0626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Результат:</w:t>
      </w:r>
      <w:r w:rsidRPr="00DD0626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Спецификация с выбранными подшипниками, обоснование выбора и расчет его ресурса.</w:t>
      </w:r>
    </w:p>
    <w:p w:rsidR="00DD0626" w:rsidRPr="00DD0626" w:rsidRDefault="00DD0626" w:rsidP="00DD0626">
      <w:pPr>
        <w:spacing w:after="24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DD0626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5. Проект: «Расчёт соединений (шпоночных, резьбовых) в электромеханическом устройстве»</w:t>
      </w:r>
    </w:p>
    <w:p w:rsidR="00DD0626" w:rsidRPr="00DD0626" w:rsidRDefault="00DD0626" w:rsidP="00DD0626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DD0626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Цель:</w:t>
      </w:r>
      <w:r w:rsidRPr="00DD0626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Закрепить навыки расчета и обеспечения надежности неразъемных и разъемных соединений.</w:t>
      </w:r>
    </w:p>
    <w:p w:rsidR="00DD0626" w:rsidRPr="00DD0626" w:rsidRDefault="00DD0626" w:rsidP="00DD0626">
      <w:pPr>
        <w:numPr>
          <w:ilvl w:val="0"/>
          <w:numId w:val="5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DD0626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Задача:</w:t>
      </w:r>
    </w:p>
    <w:p w:rsidR="00DD0626" w:rsidRPr="00DD0626" w:rsidRDefault="00DD0626" w:rsidP="00DD0626">
      <w:pPr>
        <w:numPr>
          <w:ilvl w:val="1"/>
          <w:numId w:val="5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DD0626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Вариант</w:t>
      </w:r>
      <w:proofErr w:type="gramStart"/>
      <w:r w:rsidRPr="00DD0626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 xml:space="preserve"> А</w:t>
      </w:r>
      <w:proofErr w:type="gramEnd"/>
      <w:r w:rsidRPr="00DD0626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:</w:t>
      </w:r>
      <w:r w:rsidRPr="00DD0626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Для передачи крутящего момента с вала двигателя на муфту рассчитать шпоночное соединение: проверить его на смятие и срез.</w:t>
      </w:r>
    </w:p>
    <w:p w:rsidR="00DD0626" w:rsidRPr="00DD0626" w:rsidRDefault="00DD0626" w:rsidP="00DD0626">
      <w:pPr>
        <w:numPr>
          <w:ilvl w:val="1"/>
          <w:numId w:val="5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DD0626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Вариант</w:t>
      </w:r>
      <w:proofErr w:type="gramStart"/>
      <w:r w:rsidRPr="00DD0626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 xml:space="preserve"> Б</w:t>
      </w:r>
      <w:proofErr w:type="gramEnd"/>
      <w:r w:rsidRPr="00DD0626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:</w:t>
      </w:r>
      <w:r w:rsidRPr="00DD0626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Рассчитать усилия затяжки и подобрать резьбовые соединения (болты) для крепления крышки подшипникового узла или фланца электродвигателя.</w:t>
      </w:r>
    </w:p>
    <w:p w:rsidR="00DD0626" w:rsidRPr="00DD0626" w:rsidRDefault="00DD0626" w:rsidP="00DD0626">
      <w:pPr>
        <w:numPr>
          <w:ilvl w:val="0"/>
          <w:numId w:val="5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DD0626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Результат:</w:t>
      </w:r>
      <w:r w:rsidRPr="00DD0626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Чертеж узла с соединением и детальный расчет, подтверждающий его надежность.</w:t>
      </w:r>
    </w:p>
    <w:p w:rsidR="00DD0626" w:rsidRPr="00DD0626" w:rsidRDefault="00DD0626" w:rsidP="00DD0626">
      <w:pPr>
        <w:spacing w:before="360" w:after="240" w:line="240" w:lineRule="auto"/>
        <w:outlineLvl w:val="2"/>
        <w:rPr>
          <w:rFonts w:ascii="Helvetica" w:eastAsia="Times New Roman" w:hAnsi="Helvetica" w:cs="Helvetica"/>
          <w:b/>
          <w:bCs/>
          <w:color w:val="24292F"/>
          <w:sz w:val="30"/>
          <w:szCs w:val="30"/>
          <w:u w:val="single"/>
          <w:lang w:eastAsia="ru-RU"/>
        </w:rPr>
      </w:pPr>
      <w:bookmarkStart w:id="0" w:name="_GoBack"/>
      <w:r w:rsidRPr="00DD0626">
        <w:rPr>
          <w:rFonts w:ascii="Helvetica" w:eastAsia="Times New Roman" w:hAnsi="Helvetica" w:cs="Helvetica"/>
          <w:b/>
          <w:bCs/>
          <w:color w:val="24292F"/>
          <w:sz w:val="30"/>
          <w:szCs w:val="30"/>
          <w:u w:val="single"/>
          <w:lang w:eastAsia="ru-RU"/>
        </w:rPr>
        <w:t>Блок 3: Прикладные и комплексные проекты</w:t>
      </w:r>
    </w:p>
    <w:bookmarkEnd w:id="0"/>
    <w:p w:rsidR="00DD0626" w:rsidRPr="00DD0626" w:rsidRDefault="00DD0626" w:rsidP="00DD0626">
      <w:pPr>
        <w:spacing w:after="24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DD0626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6. Проект: «Диагностика механических неисправностей электрооборудования»</w:t>
      </w:r>
    </w:p>
    <w:p w:rsidR="00DD0626" w:rsidRPr="00DD0626" w:rsidRDefault="00DD0626" w:rsidP="00DD0626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DD0626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Цель:</w:t>
      </w:r>
      <w:r w:rsidRPr="00DD0626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Научиться связывать симптомы неисправности оборудования с их механическими причинами.</w:t>
      </w:r>
    </w:p>
    <w:p w:rsidR="00DD0626" w:rsidRPr="00DD0626" w:rsidRDefault="00DD0626" w:rsidP="00DD0626">
      <w:pPr>
        <w:numPr>
          <w:ilvl w:val="0"/>
          <w:numId w:val="6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DD0626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Задача:</w:t>
      </w:r>
      <w:r w:rsidRPr="00DD0626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Составить диагностическую карту (руководство) для техника по выявлению типовых механических неисправностей.</w:t>
      </w:r>
    </w:p>
    <w:p w:rsidR="00DD0626" w:rsidRPr="00DD0626" w:rsidRDefault="00DD0626" w:rsidP="00DD0626">
      <w:pPr>
        <w:numPr>
          <w:ilvl w:val="1"/>
          <w:numId w:val="6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DD0626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Пример:</w:t>
      </w:r>
      <w:r w:rsidRPr="00DD0626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Неисправность «Вибрация и шум асинхронного электродвигателя».</w:t>
      </w:r>
    </w:p>
    <w:p w:rsidR="00DD0626" w:rsidRPr="00DD0626" w:rsidRDefault="00DD0626" w:rsidP="00DD0626">
      <w:pPr>
        <w:numPr>
          <w:ilvl w:val="1"/>
          <w:numId w:val="6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DD0626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Возможные механические причины:</w:t>
      </w:r>
      <w:r w:rsidRPr="00DD0626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 Небаланс ротора, износ подшипников, ослабление крепления, </w:t>
      </w:r>
      <w:proofErr w:type="spellStart"/>
      <w:r w:rsidRPr="00DD0626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misalignment</w:t>
      </w:r>
      <w:proofErr w:type="spellEnd"/>
      <w:r w:rsidRPr="00DD0626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 (</w:t>
      </w:r>
      <w:proofErr w:type="spellStart"/>
      <w:r w:rsidRPr="00DD0626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несоосность</w:t>
      </w:r>
      <w:proofErr w:type="spellEnd"/>
      <w:r w:rsidRPr="00DD0626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) соединительной муфты.</w:t>
      </w:r>
    </w:p>
    <w:p w:rsidR="00DD0626" w:rsidRPr="00DD0626" w:rsidRDefault="00DD0626" w:rsidP="00DD0626">
      <w:pPr>
        <w:numPr>
          <w:ilvl w:val="1"/>
          <w:numId w:val="6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DD0626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Методы диагностики:</w:t>
      </w:r>
      <w:r w:rsidRPr="00DD0626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Визуальный осмотр, стетоскоп, виброметр.</w:t>
      </w:r>
    </w:p>
    <w:p w:rsidR="00DD0626" w:rsidRPr="00DD0626" w:rsidRDefault="00DD0626" w:rsidP="00DD0626">
      <w:pPr>
        <w:numPr>
          <w:ilvl w:val="1"/>
          <w:numId w:val="6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DD0626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Способы устранения:</w:t>
      </w:r>
      <w:r w:rsidRPr="00DD0626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Балансировка, замена подшипников, центровка валов.</w:t>
      </w:r>
    </w:p>
    <w:p w:rsidR="00DD0626" w:rsidRPr="00DD0626" w:rsidRDefault="00DD0626" w:rsidP="00DD0626">
      <w:pPr>
        <w:numPr>
          <w:ilvl w:val="0"/>
          <w:numId w:val="6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DD0626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lastRenderedPageBreak/>
        <w:t>Результат:</w:t>
      </w:r>
      <w:r w:rsidRPr="00DD0626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Памятка или инструкция по диагностике для 3-4 наиболее частых неисправностей (например, насос, вентилятор, редуктор).</w:t>
      </w:r>
    </w:p>
    <w:p w:rsidR="00DD0626" w:rsidRPr="00DD0626" w:rsidRDefault="00DD0626" w:rsidP="00DD0626">
      <w:pPr>
        <w:spacing w:after="24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DD0626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7. Проект: «Расчёт на прочность грузоподъёмного механизма (тали, тельфера)»</w:t>
      </w:r>
    </w:p>
    <w:p w:rsidR="00DD0626" w:rsidRPr="00DD0626" w:rsidRDefault="00DD0626" w:rsidP="00DD0626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DD0626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Цель:</w:t>
      </w:r>
      <w:r w:rsidRPr="00DD0626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Применить знания сопромата и деталей машин к реальному электротехническому устройству.</w:t>
      </w:r>
    </w:p>
    <w:p w:rsidR="00DD0626" w:rsidRPr="00DD0626" w:rsidRDefault="00DD0626" w:rsidP="00DD0626">
      <w:pPr>
        <w:numPr>
          <w:ilvl w:val="0"/>
          <w:numId w:val="7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DD0626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Задача:</w:t>
      </w:r>
      <w:r w:rsidRPr="00DD0626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 Для заданной грузоподъемности (например, 5 тонн) выполнить упрощённый расчет основных элементов </w:t>
      </w:r>
      <w:proofErr w:type="spellStart"/>
      <w:r w:rsidRPr="00DD0626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электротали</w:t>
      </w:r>
      <w:proofErr w:type="spellEnd"/>
      <w:r w:rsidRPr="00DD0626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:</w:t>
      </w:r>
    </w:p>
    <w:p w:rsidR="00DD0626" w:rsidRPr="00DD0626" w:rsidRDefault="00DD0626" w:rsidP="00DD0626">
      <w:pPr>
        <w:numPr>
          <w:ilvl w:val="1"/>
          <w:numId w:val="7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DD0626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Расчет каната (троса) на разрыв.</w:t>
      </w:r>
    </w:p>
    <w:p w:rsidR="00DD0626" w:rsidRPr="00DD0626" w:rsidRDefault="00DD0626" w:rsidP="00DD0626">
      <w:pPr>
        <w:numPr>
          <w:ilvl w:val="1"/>
          <w:numId w:val="7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DD0626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Проверка прочности крюка.</w:t>
      </w:r>
    </w:p>
    <w:p w:rsidR="00DD0626" w:rsidRPr="00DD0626" w:rsidRDefault="00DD0626" w:rsidP="00DD0626">
      <w:pPr>
        <w:numPr>
          <w:ilvl w:val="1"/>
          <w:numId w:val="7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DD0626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Расчет барабана для намотки каната.</w:t>
      </w:r>
    </w:p>
    <w:p w:rsidR="00DD0626" w:rsidRPr="00DD0626" w:rsidRDefault="00DD0626" w:rsidP="00DD0626">
      <w:pPr>
        <w:numPr>
          <w:ilvl w:val="1"/>
          <w:numId w:val="7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DD0626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Оценка потребной мощности электродвигателя для подъема груза.</w:t>
      </w:r>
    </w:p>
    <w:p w:rsidR="00DD0626" w:rsidRPr="00DD0626" w:rsidRDefault="00DD0626" w:rsidP="00DD0626">
      <w:pPr>
        <w:numPr>
          <w:ilvl w:val="0"/>
          <w:numId w:val="7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DD0626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Результат:</w:t>
      </w:r>
      <w:r w:rsidRPr="00DD0626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Технический отчет с расчетами, обосновывающий безопасную работу механизма.</w:t>
      </w:r>
    </w:p>
    <w:p w:rsidR="00DD0626" w:rsidRPr="00DD0626" w:rsidRDefault="00DD0626" w:rsidP="00DD0626">
      <w:pPr>
        <w:spacing w:after="24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DD0626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8. Комплексный проект: «Разработка и расчёт механической части привода конвейера»</w:t>
      </w:r>
    </w:p>
    <w:p w:rsidR="00DD0626" w:rsidRPr="00DD0626" w:rsidRDefault="00DD0626" w:rsidP="00DD0626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DD0626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Цель:</w:t>
      </w:r>
      <w:r w:rsidRPr="00DD0626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Интегрировать все полученные знания в рамках сквозного проекта.</w:t>
      </w:r>
    </w:p>
    <w:p w:rsidR="00DD0626" w:rsidRPr="00DD0626" w:rsidRDefault="00DD0626" w:rsidP="00DD0626">
      <w:pPr>
        <w:numPr>
          <w:ilvl w:val="0"/>
          <w:numId w:val="8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DD0626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Задача:</w:t>
      </w:r>
      <w:r w:rsidRPr="00DD0626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Спроектировать механический привод для ленточного конвейера.</w:t>
      </w:r>
    </w:p>
    <w:p w:rsidR="00DD0626" w:rsidRPr="00DD0626" w:rsidRDefault="00DD0626" w:rsidP="00DD0626">
      <w:pPr>
        <w:numPr>
          <w:ilvl w:val="1"/>
          <w:numId w:val="8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DD0626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Этап 1. Кинематический расчет:</w:t>
      </w:r>
      <w:r w:rsidRPr="00DD0626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Определить общее передаточное число привода, выбрать тип ступеней (редуктор + открытая передача), рассчитать частоты вращения и мощности на валах.</w:t>
      </w:r>
    </w:p>
    <w:p w:rsidR="00DD0626" w:rsidRPr="00DD0626" w:rsidRDefault="00DD0626" w:rsidP="00DD0626">
      <w:pPr>
        <w:numPr>
          <w:ilvl w:val="1"/>
          <w:numId w:val="8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DD0626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Этап 2. Энергосиловой расчет:</w:t>
      </w:r>
      <w:r w:rsidRPr="00DD0626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Подобрать электродвигатель по каталогу.</w:t>
      </w:r>
    </w:p>
    <w:p w:rsidR="00DD0626" w:rsidRPr="00DD0626" w:rsidRDefault="00DD0626" w:rsidP="00DD0626">
      <w:pPr>
        <w:numPr>
          <w:ilvl w:val="1"/>
          <w:numId w:val="8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DD0626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Этап 3. Расчет передач:</w:t>
      </w:r>
      <w:r w:rsidRPr="00DD0626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Рассчитать геометрию зубчатой или ременной передачи.</w:t>
      </w:r>
    </w:p>
    <w:p w:rsidR="00DD0626" w:rsidRPr="00DD0626" w:rsidRDefault="00DD0626" w:rsidP="00DD0626">
      <w:pPr>
        <w:numPr>
          <w:ilvl w:val="1"/>
          <w:numId w:val="8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DD0626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Этап 4. Расчет валов:</w:t>
      </w:r>
      <w:r w:rsidRPr="00DD0626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Выполнить эскизную компоновку, рассчитать диаметры валов, подобрать подшипники.</w:t>
      </w:r>
    </w:p>
    <w:p w:rsidR="00DD0626" w:rsidRPr="00DD0626" w:rsidRDefault="00DD0626" w:rsidP="00DD0626">
      <w:pPr>
        <w:numPr>
          <w:ilvl w:val="1"/>
          <w:numId w:val="8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DD0626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Этап 5. Расчет соединений:</w:t>
      </w:r>
      <w:r w:rsidRPr="00DD0626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Рассчитать шпоночные соединения.</w:t>
      </w:r>
    </w:p>
    <w:p w:rsidR="00DD0626" w:rsidRPr="00DD0626" w:rsidRDefault="00DD0626" w:rsidP="00DD0626">
      <w:pPr>
        <w:numPr>
          <w:ilvl w:val="0"/>
          <w:numId w:val="8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DD0626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Результат:</w:t>
      </w:r>
      <w:r w:rsidRPr="00DD0626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Комплект проектной документации, включающий кинематическую схему, расчетно-пояснительную записку со всеми расчетами и спецификацию на стандартные изделия (подшипники, ремни).</w:t>
      </w:r>
    </w:p>
    <w:p w:rsidR="00DD0626" w:rsidRPr="00DD0626" w:rsidRDefault="00DD0626" w:rsidP="00DD0626">
      <w:pPr>
        <w:spacing w:after="24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DD0626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9. Проект-исследование: «Анализ причин разрушения детали (вала, шестерни, соединения)»</w:t>
      </w:r>
    </w:p>
    <w:p w:rsidR="00DD0626" w:rsidRPr="00DD0626" w:rsidRDefault="00DD0626" w:rsidP="00DD0626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DD0626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Цель:</w:t>
      </w:r>
      <w:r w:rsidRPr="00DD0626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Развить навыки инженерного исследования и анализа отказов.</w:t>
      </w:r>
    </w:p>
    <w:p w:rsidR="00DD0626" w:rsidRPr="00DD0626" w:rsidRDefault="00DD0626" w:rsidP="00DD0626">
      <w:pPr>
        <w:numPr>
          <w:ilvl w:val="0"/>
          <w:numId w:val="9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DD0626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Задача:</w:t>
      </w:r>
      <w:r w:rsidRPr="00DD0626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На основе предоставленных преподавателем данных (фотографии разрушенной детали, условия эксплуатации) или открытых кейсов:</w:t>
      </w:r>
    </w:p>
    <w:p w:rsidR="00DD0626" w:rsidRPr="00DD0626" w:rsidRDefault="00DD0626" w:rsidP="00DD0626">
      <w:pPr>
        <w:numPr>
          <w:ilvl w:val="1"/>
          <w:numId w:val="9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DD0626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Классифицировать вид разрушения (усталостное, хрупкое, износ).</w:t>
      </w:r>
    </w:p>
    <w:p w:rsidR="00DD0626" w:rsidRPr="00DD0626" w:rsidRDefault="00DD0626" w:rsidP="00DD0626">
      <w:pPr>
        <w:numPr>
          <w:ilvl w:val="1"/>
          <w:numId w:val="9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DD0626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Выдвинуть гипотезы о возможных причинах (неправильный расчет, перегрузка, дефект материала, усталость).</w:t>
      </w:r>
    </w:p>
    <w:p w:rsidR="00DD0626" w:rsidRPr="00DD0626" w:rsidRDefault="00DD0626" w:rsidP="00DD0626">
      <w:pPr>
        <w:numPr>
          <w:ilvl w:val="1"/>
          <w:numId w:val="9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DD0626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Провести оценочный расчет для проверки гипотез.</w:t>
      </w:r>
    </w:p>
    <w:p w:rsidR="00DD0626" w:rsidRPr="00DD0626" w:rsidRDefault="00DD0626" w:rsidP="00DD0626">
      <w:pPr>
        <w:numPr>
          <w:ilvl w:val="1"/>
          <w:numId w:val="9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DD0626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Предложить меры по предотвращению подобных отказов (увеличить диаметр вала, использовать другой материал, ужесточить режим эксплуатации).</w:t>
      </w:r>
    </w:p>
    <w:p w:rsidR="00DD0626" w:rsidRPr="00DD0626" w:rsidRDefault="00DD0626" w:rsidP="00DD0626">
      <w:pPr>
        <w:numPr>
          <w:ilvl w:val="0"/>
          <w:numId w:val="9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DD0626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Результат:</w:t>
      </w:r>
      <w:r w:rsidRPr="00DD0626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Отчет-расследование с анализом, расчетами и рекомендациями.</w:t>
      </w:r>
    </w:p>
    <w:p w:rsidR="00DD0626" w:rsidRPr="00DD0626" w:rsidRDefault="00DD0626" w:rsidP="00DD0626">
      <w:pPr>
        <w:spacing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DD0626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Эти проекты позволят студентам не просто решать абстрактные задачи, а видеть их непосредственное применение в будущей профессии, где понимание механики необходимо для грамотной эксплуатации, диагностики и ремонта сложного электромеханического оборудования.</w:t>
      </w:r>
    </w:p>
    <w:p w:rsidR="00276298" w:rsidRDefault="00276298"/>
    <w:sectPr w:rsidR="002762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6F41F3"/>
    <w:multiLevelType w:val="multilevel"/>
    <w:tmpl w:val="AED255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5C8218A"/>
    <w:multiLevelType w:val="multilevel"/>
    <w:tmpl w:val="AAC039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6AC3E44"/>
    <w:multiLevelType w:val="multilevel"/>
    <w:tmpl w:val="127679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58D40FBB"/>
    <w:multiLevelType w:val="multilevel"/>
    <w:tmpl w:val="72D49E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5E6506C3"/>
    <w:multiLevelType w:val="multilevel"/>
    <w:tmpl w:val="18E692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62FD4ABC"/>
    <w:multiLevelType w:val="multilevel"/>
    <w:tmpl w:val="98824C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67295DC9"/>
    <w:multiLevelType w:val="multilevel"/>
    <w:tmpl w:val="6248BD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67F864A7"/>
    <w:multiLevelType w:val="multilevel"/>
    <w:tmpl w:val="3230D9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7C9C46FA"/>
    <w:multiLevelType w:val="multilevel"/>
    <w:tmpl w:val="2CF2C6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"/>
  </w:num>
  <w:num w:numId="3">
    <w:abstractNumId w:val="6"/>
  </w:num>
  <w:num w:numId="4">
    <w:abstractNumId w:val="0"/>
  </w:num>
  <w:num w:numId="5">
    <w:abstractNumId w:val="5"/>
  </w:num>
  <w:num w:numId="6">
    <w:abstractNumId w:val="3"/>
  </w:num>
  <w:num w:numId="7">
    <w:abstractNumId w:val="7"/>
  </w:num>
  <w:num w:numId="8">
    <w:abstractNumId w:val="4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0626"/>
    <w:rsid w:val="00276298"/>
    <w:rsid w:val="00DD06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0626"/>
  </w:style>
  <w:style w:type="paragraph" w:styleId="3">
    <w:name w:val="heading 3"/>
    <w:basedOn w:val="a"/>
    <w:link w:val="30"/>
    <w:uiPriority w:val="9"/>
    <w:qFormat/>
    <w:rsid w:val="00DD062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DD0626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DD06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DD0626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0626"/>
  </w:style>
  <w:style w:type="paragraph" w:styleId="3">
    <w:name w:val="heading 3"/>
    <w:basedOn w:val="a"/>
    <w:link w:val="30"/>
    <w:uiPriority w:val="9"/>
    <w:qFormat/>
    <w:rsid w:val="00DD062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DD0626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DD06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DD062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45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1067</Words>
  <Characters>6086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НМР</dc:creator>
  <cp:lastModifiedBy>НМР</cp:lastModifiedBy>
  <cp:revision>1</cp:revision>
  <dcterms:created xsi:type="dcterms:W3CDTF">2025-12-26T10:17:00Z</dcterms:created>
  <dcterms:modified xsi:type="dcterms:W3CDTF">2025-12-26T10:20:00Z</dcterms:modified>
</cp:coreProperties>
</file>